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7C8" w:rsidRDefault="00F337C8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</w:p>
    <w:p w:rsidR="00F337C8" w:rsidRDefault="00F337C8">
      <w:pPr>
        <w:wordWrap w:val="0"/>
        <w:overflowPunct w:val="0"/>
        <w:autoSpaceDE w:val="0"/>
        <w:autoSpaceDN w:val="0"/>
      </w:pPr>
    </w:p>
    <w:p w:rsidR="00F337C8" w:rsidRDefault="00F337C8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事業系一般廃棄物の減量及び資源化計画書</w:t>
      </w:r>
    </w:p>
    <w:p w:rsidR="00F337C8" w:rsidRDefault="00F337C8">
      <w:pPr>
        <w:wordWrap w:val="0"/>
        <w:overflowPunct w:val="0"/>
        <w:autoSpaceDE w:val="0"/>
        <w:autoSpaceDN w:val="0"/>
      </w:pPr>
    </w:p>
    <w:p w:rsidR="00F337C8" w:rsidRDefault="00F337C8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>年　　月　　日</w:t>
      </w:r>
    </w:p>
    <w:p w:rsidR="00F337C8" w:rsidRDefault="00F337C8">
      <w:pPr>
        <w:wordWrap w:val="0"/>
        <w:overflowPunct w:val="0"/>
        <w:autoSpaceDE w:val="0"/>
        <w:autoSpaceDN w:val="0"/>
      </w:pPr>
      <w:r>
        <w:t>(</w:t>
      </w:r>
      <w:r w:rsidR="00F54CCC" w:rsidRPr="00F54CCC">
        <w:rPr>
          <w:rFonts w:hint="eastAsia"/>
          <w:u w:val="single"/>
        </w:rPr>
        <w:t>宛先</w:t>
      </w:r>
      <w:r>
        <w:t>)</w:t>
      </w:r>
      <w:r>
        <w:rPr>
          <w:rFonts w:hint="eastAsia"/>
        </w:rPr>
        <w:t>所沢市長</w:t>
      </w:r>
    </w:p>
    <w:p w:rsidR="00F337C8" w:rsidRDefault="00F337C8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事業者　住所又は所在地　　　　　　　　　　　</w:t>
      </w:r>
    </w:p>
    <w:tbl>
      <w:tblPr>
        <w:tblW w:w="0" w:type="auto"/>
        <w:tblInd w:w="3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81"/>
        <w:gridCol w:w="1680"/>
        <w:gridCol w:w="2289"/>
      </w:tblGrid>
      <w:tr w:rsidR="00F337C8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4581" w:type="dxa"/>
            <w:vAlign w:val="center"/>
          </w:tcPr>
          <w:p w:rsidR="00F337C8" w:rsidRDefault="00F337C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:rsidR="00F337C8" w:rsidRDefault="00F337C8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10"/>
              </w:rPr>
              <w:t>氏名又は名</w:t>
            </w:r>
            <w:r>
              <w:rPr>
                <w:rFonts w:hint="eastAsia"/>
              </w:rPr>
              <w:t>称及び代表者名</w:t>
            </w:r>
          </w:p>
        </w:tc>
        <w:tc>
          <w:tcPr>
            <w:tcW w:w="2289" w:type="dxa"/>
            <w:vAlign w:val="bottom"/>
          </w:tcPr>
          <w:p w:rsidR="00F337C8" w:rsidRDefault="00F337C8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</w:tr>
    </w:tbl>
    <w:p w:rsidR="00F337C8" w:rsidRDefault="00F337C8">
      <w:pPr>
        <w:wordWrap w:val="0"/>
        <w:overflowPunct w:val="0"/>
        <w:autoSpaceDE w:val="0"/>
        <w:autoSpaceDN w:val="0"/>
        <w:jc w:val="right"/>
      </w:pPr>
      <w:r>
        <w:rPr>
          <w:rFonts w:hint="eastAsia"/>
          <w:spacing w:val="105"/>
        </w:rPr>
        <w:t>電話番</w:t>
      </w:r>
      <w:r>
        <w:rPr>
          <w:rFonts w:hint="eastAsia"/>
        </w:rPr>
        <w:t xml:space="preserve">号　　　　　　　　　　　</w:t>
      </w:r>
    </w:p>
    <w:p w:rsidR="00F337C8" w:rsidRDefault="00F337C8">
      <w:pPr>
        <w:wordWrap w:val="0"/>
        <w:overflowPunct w:val="0"/>
        <w:autoSpaceDE w:val="0"/>
        <w:autoSpaceDN w:val="0"/>
      </w:pPr>
    </w:p>
    <w:p w:rsidR="00F337C8" w:rsidRDefault="00F337C8">
      <w:pPr>
        <w:wordWrap w:val="0"/>
        <w:overflowPunct w:val="0"/>
        <w:autoSpaceDE w:val="0"/>
        <w:autoSpaceDN w:val="0"/>
      </w:pPr>
    </w:p>
    <w:p w:rsidR="00F337C8" w:rsidRDefault="00F337C8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所沢市事業系一般廃棄物の減量及び資源化の推進に関する要綱第</w:t>
      </w:r>
      <w:r>
        <w:t>4</w:t>
      </w:r>
      <w:r>
        <w:rPr>
          <w:rFonts w:hint="eastAsia"/>
        </w:rPr>
        <w:t>条の規定により次のとおり提出します。</w:t>
      </w:r>
    </w:p>
    <w:p w:rsidR="00F337C8" w:rsidRDefault="00F337C8">
      <w:pPr>
        <w:wordWrap w:val="0"/>
        <w:overflowPunct w:val="0"/>
        <w:autoSpaceDE w:val="0"/>
        <w:autoSpaceDN w:val="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2548"/>
        <w:gridCol w:w="1568"/>
        <w:gridCol w:w="420"/>
        <w:gridCol w:w="839"/>
        <w:gridCol w:w="420"/>
        <w:gridCol w:w="1330"/>
        <w:gridCol w:w="1358"/>
      </w:tblGrid>
      <w:tr w:rsidR="00F337C8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2548" w:type="dxa"/>
            <w:vAlign w:val="center"/>
          </w:tcPr>
          <w:p w:rsidR="00F337C8" w:rsidRDefault="00F337C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多量排出事業者の名称</w:t>
            </w:r>
          </w:p>
        </w:tc>
        <w:tc>
          <w:tcPr>
            <w:tcW w:w="5935" w:type="dxa"/>
            <w:gridSpan w:val="6"/>
            <w:vAlign w:val="center"/>
          </w:tcPr>
          <w:p w:rsidR="00F337C8" w:rsidRDefault="00F337C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F337C8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2548" w:type="dxa"/>
            <w:vAlign w:val="center"/>
          </w:tcPr>
          <w:p w:rsidR="00F337C8" w:rsidRDefault="00F337C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多量排出事業者の所在地</w:t>
            </w:r>
          </w:p>
        </w:tc>
        <w:tc>
          <w:tcPr>
            <w:tcW w:w="5935" w:type="dxa"/>
            <w:gridSpan w:val="6"/>
            <w:vAlign w:val="center"/>
          </w:tcPr>
          <w:p w:rsidR="00F337C8" w:rsidRDefault="00F337C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F337C8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2548" w:type="dxa"/>
            <w:vMerge w:val="restart"/>
            <w:vAlign w:val="center"/>
          </w:tcPr>
          <w:p w:rsidR="00F337C8" w:rsidRDefault="00F337C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事業系一般廃棄物管</w:t>
            </w:r>
            <w:r>
              <w:rPr>
                <w:rFonts w:hint="eastAsia"/>
                <w:spacing w:val="105"/>
              </w:rPr>
              <w:t>理</w:t>
            </w:r>
            <w:r>
              <w:rPr>
                <w:rFonts w:hint="eastAsia"/>
              </w:rPr>
              <w:t>責任者</w:t>
            </w:r>
          </w:p>
        </w:tc>
        <w:tc>
          <w:tcPr>
            <w:tcW w:w="1568" w:type="dxa"/>
            <w:vAlign w:val="center"/>
          </w:tcPr>
          <w:p w:rsidR="00F337C8" w:rsidRDefault="00F337C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役職・氏名</w:t>
            </w:r>
          </w:p>
        </w:tc>
        <w:tc>
          <w:tcPr>
            <w:tcW w:w="4367" w:type="dxa"/>
            <w:gridSpan w:val="5"/>
            <w:vAlign w:val="center"/>
          </w:tcPr>
          <w:p w:rsidR="00F337C8" w:rsidRDefault="00F337C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F337C8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2548" w:type="dxa"/>
            <w:vMerge/>
            <w:vAlign w:val="center"/>
          </w:tcPr>
          <w:p w:rsidR="00F337C8" w:rsidRDefault="00F337C8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568" w:type="dxa"/>
            <w:vAlign w:val="center"/>
          </w:tcPr>
          <w:p w:rsidR="00F337C8" w:rsidRDefault="00F337C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  <w:spacing w:val="105"/>
              </w:rPr>
              <w:t>連絡</w:t>
            </w:r>
            <w:r>
              <w:rPr>
                <w:rFonts w:hint="eastAsia"/>
              </w:rPr>
              <w:t>先</w:t>
            </w:r>
          </w:p>
        </w:tc>
        <w:tc>
          <w:tcPr>
            <w:tcW w:w="4367" w:type="dxa"/>
            <w:gridSpan w:val="5"/>
            <w:vAlign w:val="center"/>
          </w:tcPr>
          <w:p w:rsidR="00F337C8" w:rsidRDefault="00F337C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F337C8">
        <w:tblPrEx>
          <w:tblCellMar>
            <w:top w:w="0" w:type="dxa"/>
            <w:bottom w:w="0" w:type="dxa"/>
          </w:tblCellMar>
        </w:tblPrEx>
        <w:trPr>
          <w:cantSplit/>
          <w:trHeight w:val="1042"/>
        </w:trPr>
        <w:tc>
          <w:tcPr>
            <w:tcW w:w="2548" w:type="dxa"/>
            <w:vMerge w:val="restart"/>
            <w:vAlign w:val="center"/>
          </w:tcPr>
          <w:p w:rsidR="00F337C8" w:rsidRDefault="00F337C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建築物の用途及び面積</w:t>
            </w:r>
          </w:p>
        </w:tc>
        <w:tc>
          <w:tcPr>
            <w:tcW w:w="5935" w:type="dxa"/>
            <w:gridSpan w:val="6"/>
            <w:vAlign w:val="center"/>
          </w:tcPr>
          <w:p w:rsidR="00F337C8" w:rsidRDefault="00F337C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事務所　　　　　店舗　　　　　　　工場・研究所</w:t>
            </w:r>
          </w:p>
          <w:p w:rsidR="00F337C8" w:rsidRDefault="00F337C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医療機関等　　　学校　　　　倉庫・流通センター</w:t>
            </w:r>
          </w:p>
          <w:p w:rsidR="00F337C8" w:rsidRDefault="00F337C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その他</w:t>
            </w:r>
            <w:r>
              <w:t>(</w:t>
            </w:r>
            <w:r>
              <w:rPr>
                <w:rFonts w:hint="eastAsia"/>
              </w:rPr>
              <w:t xml:space="preserve">　　　　　　　　</w:t>
            </w:r>
            <w:r>
              <w:t>)</w:t>
            </w:r>
          </w:p>
        </w:tc>
      </w:tr>
      <w:tr w:rsidR="00F337C8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548" w:type="dxa"/>
            <w:vMerge/>
            <w:vAlign w:val="center"/>
          </w:tcPr>
          <w:p w:rsidR="00F337C8" w:rsidRDefault="00F337C8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5935" w:type="dxa"/>
            <w:gridSpan w:val="6"/>
            <w:vAlign w:val="center"/>
          </w:tcPr>
          <w:p w:rsidR="00F337C8" w:rsidRDefault="00F337C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面積</w:t>
            </w:r>
          </w:p>
        </w:tc>
      </w:tr>
      <w:tr w:rsidR="00F337C8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2548" w:type="dxa"/>
            <w:vMerge/>
            <w:vAlign w:val="center"/>
          </w:tcPr>
          <w:p w:rsidR="00F337C8" w:rsidRDefault="00F337C8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5935" w:type="dxa"/>
            <w:gridSpan w:val="6"/>
            <w:vAlign w:val="center"/>
          </w:tcPr>
          <w:p w:rsidR="00F337C8" w:rsidRDefault="00F337C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従業員数</w:t>
            </w:r>
          </w:p>
        </w:tc>
      </w:tr>
      <w:tr w:rsidR="00F337C8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2548" w:type="dxa"/>
            <w:vMerge w:val="restart"/>
            <w:vAlign w:val="center"/>
          </w:tcPr>
          <w:p w:rsidR="00F337C8" w:rsidRDefault="00F337C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保管場所の面積</w:t>
            </w:r>
          </w:p>
        </w:tc>
        <w:tc>
          <w:tcPr>
            <w:tcW w:w="1988" w:type="dxa"/>
            <w:gridSpan w:val="2"/>
            <w:vAlign w:val="center"/>
          </w:tcPr>
          <w:p w:rsidR="00F337C8" w:rsidRDefault="00F337C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事業系一般廃棄物</w:t>
            </w:r>
          </w:p>
        </w:tc>
        <w:tc>
          <w:tcPr>
            <w:tcW w:w="1259" w:type="dxa"/>
            <w:gridSpan w:val="2"/>
            <w:vAlign w:val="center"/>
          </w:tcPr>
          <w:p w:rsidR="00F337C8" w:rsidRDefault="00F337C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面積　　</w:t>
            </w: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330" w:type="dxa"/>
            <w:vAlign w:val="center"/>
          </w:tcPr>
          <w:p w:rsidR="00F337C8" w:rsidRDefault="00F337C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産業廃棄物</w:t>
            </w:r>
          </w:p>
        </w:tc>
        <w:tc>
          <w:tcPr>
            <w:tcW w:w="1358" w:type="dxa"/>
            <w:vAlign w:val="center"/>
          </w:tcPr>
          <w:p w:rsidR="00F337C8" w:rsidRDefault="00F337C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面積　　</w:t>
            </w: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F337C8">
        <w:tblPrEx>
          <w:tblCellMar>
            <w:top w:w="0" w:type="dxa"/>
            <w:bottom w:w="0" w:type="dxa"/>
          </w:tblCellMar>
        </w:tblPrEx>
        <w:trPr>
          <w:cantSplit/>
          <w:trHeight w:val="414"/>
        </w:trPr>
        <w:tc>
          <w:tcPr>
            <w:tcW w:w="2548" w:type="dxa"/>
            <w:vMerge/>
            <w:vAlign w:val="center"/>
          </w:tcPr>
          <w:p w:rsidR="00F337C8" w:rsidRDefault="00F337C8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988" w:type="dxa"/>
            <w:gridSpan w:val="2"/>
            <w:vAlign w:val="center"/>
          </w:tcPr>
          <w:p w:rsidR="00F337C8" w:rsidRDefault="00F337C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資源化対象物</w:t>
            </w:r>
          </w:p>
        </w:tc>
        <w:tc>
          <w:tcPr>
            <w:tcW w:w="1259" w:type="dxa"/>
            <w:gridSpan w:val="2"/>
            <w:vAlign w:val="center"/>
          </w:tcPr>
          <w:p w:rsidR="00F337C8" w:rsidRDefault="00F337C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面積　　</w:t>
            </w: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330" w:type="dxa"/>
            <w:vAlign w:val="center"/>
          </w:tcPr>
          <w:p w:rsidR="00F337C8" w:rsidRDefault="00F337C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58" w:type="dxa"/>
            <w:vAlign w:val="center"/>
          </w:tcPr>
          <w:p w:rsidR="00F337C8" w:rsidRDefault="00F337C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F337C8">
        <w:tblPrEx>
          <w:tblCellMar>
            <w:top w:w="0" w:type="dxa"/>
            <w:bottom w:w="0" w:type="dxa"/>
          </w:tblCellMar>
        </w:tblPrEx>
        <w:trPr>
          <w:cantSplit/>
          <w:trHeight w:val="343"/>
        </w:trPr>
        <w:tc>
          <w:tcPr>
            <w:tcW w:w="2548" w:type="dxa"/>
            <w:vMerge w:val="restart"/>
            <w:vAlign w:val="center"/>
          </w:tcPr>
          <w:p w:rsidR="00F337C8" w:rsidRDefault="00F337C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取り組んでいる減量・資源化の具体的方法</w:t>
            </w:r>
          </w:p>
          <w:p w:rsidR="00F337C8" w:rsidRDefault="00F337C8">
            <w:pPr>
              <w:wordWrap w:val="0"/>
              <w:overflowPunct w:val="0"/>
              <w:autoSpaceDE w:val="0"/>
              <w:autoSpaceDN w:val="0"/>
            </w:pPr>
            <w:r>
              <w:t>(</w:t>
            </w:r>
            <w:r>
              <w:rPr>
                <w:rFonts w:hint="eastAsia"/>
              </w:rPr>
              <w:t>従業員への周知方法等</w:t>
            </w:r>
            <w:r>
              <w:t>)</w:t>
            </w:r>
          </w:p>
        </w:tc>
        <w:tc>
          <w:tcPr>
            <w:tcW w:w="2827" w:type="dxa"/>
            <w:gridSpan w:val="3"/>
            <w:vAlign w:val="center"/>
          </w:tcPr>
          <w:p w:rsidR="00F337C8" w:rsidRDefault="00F337C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現在の方法</w:t>
            </w:r>
          </w:p>
        </w:tc>
        <w:tc>
          <w:tcPr>
            <w:tcW w:w="3108" w:type="dxa"/>
            <w:gridSpan w:val="3"/>
            <w:vAlign w:val="center"/>
          </w:tcPr>
          <w:p w:rsidR="00F337C8" w:rsidRDefault="00F337C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今後の方法</w:t>
            </w:r>
          </w:p>
        </w:tc>
      </w:tr>
      <w:tr w:rsidR="00F337C8">
        <w:tblPrEx>
          <w:tblCellMar>
            <w:top w:w="0" w:type="dxa"/>
            <w:bottom w:w="0" w:type="dxa"/>
          </w:tblCellMar>
        </w:tblPrEx>
        <w:trPr>
          <w:cantSplit/>
          <w:trHeight w:val="2216"/>
        </w:trPr>
        <w:tc>
          <w:tcPr>
            <w:tcW w:w="2548" w:type="dxa"/>
            <w:vMerge/>
            <w:vAlign w:val="center"/>
          </w:tcPr>
          <w:p w:rsidR="00F337C8" w:rsidRDefault="00F337C8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827" w:type="dxa"/>
            <w:gridSpan w:val="3"/>
            <w:vAlign w:val="center"/>
          </w:tcPr>
          <w:p w:rsidR="00F337C8" w:rsidRDefault="00F337C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08" w:type="dxa"/>
            <w:gridSpan w:val="3"/>
            <w:vAlign w:val="center"/>
          </w:tcPr>
          <w:p w:rsidR="00F337C8" w:rsidRDefault="00F337C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F337C8" w:rsidRDefault="00F337C8">
      <w:pPr>
        <w:wordWrap w:val="0"/>
        <w:overflowPunct w:val="0"/>
        <w:autoSpaceDE w:val="0"/>
        <w:autoSpaceDN w:val="0"/>
      </w:pPr>
    </w:p>
    <w:p w:rsidR="00F337C8" w:rsidRDefault="00F337C8">
      <w:pPr>
        <w:wordWrap w:val="0"/>
        <w:overflowPunct w:val="0"/>
        <w:autoSpaceDE w:val="0"/>
        <w:autoSpaceDN w:val="0"/>
        <w:sectPr w:rsidR="00F337C8">
          <w:pgSz w:w="11907" w:h="16840" w:code="9"/>
          <w:pgMar w:top="1701" w:right="1701" w:bottom="1701" w:left="1701" w:header="283" w:footer="283" w:gutter="0"/>
          <w:cols w:space="425"/>
          <w:docGrid w:type="linesAndChars" w:linePitch="335"/>
        </w:sectPr>
      </w:pPr>
    </w:p>
    <w:p w:rsidR="00F337C8" w:rsidRDefault="00F337C8">
      <w:pPr>
        <w:wordWrap w:val="0"/>
        <w:overflowPunct w:val="0"/>
        <w:autoSpaceDE w:val="0"/>
        <w:autoSpaceDN w:val="0"/>
      </w:pPr>
      <w:r>
        <w:rPr>
          <w:rFonts w:hint="eastAsia"/>
        </w:rPr>
        <w:lastRenderedPageBreak/>
        <w:t>様式第</w:t>
      </w:r>
      <w:r>
        <w:t>1</w:t>
      </w:r>
      <w:r>
        <w:rPr>
          <w:rFonts w:hint="eastAsia"/>
        </w:rPr>
        <w:t>号付表</w:t>
      </w:r>
    </w:p>
    <w:p w:rsidR="00F337C8" w:rsidRDefault="00F337C8">
      <w:pPr>
        <w:wordWrap w:val="0"/>
        <w:overflowPunct w:val="0"/>
        <w:autoSpaceDE w:val="0"/>
        <w:autoSpaceDN w:val="0"/>
      </w:pPr>
    </w:p>
    <w:p w:rsidR="00F337C8" w:rsidRDefault="00F337C8">
      <w:pPr>
        <w:wordWrap w:val="0"/>
        <w:overflowPunct w:val="0"/>
        <w:autoSpaceDE w:val="0"/>
        <w:autoSpaceDN w:val="0"/>
      </w:pPr>
      <w:r>
        <w:rPr>
          <w:rFonts w:hint="eastAsia"/>
        </w:rPr>
        <w:t>〈実績〉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498"/>
        <w:gridCol w:w="1414"/>
        <w:gridCol w:w="1532"/>
        <w:gridCol w:w="1533"/>
        <w:gridCol w:w="1533"/>
        <w:gridCol w:w="1533"/>
      </w:tblGrid>
      <w:tr w:rsidR="00F337C8">
        <w:tblPrEx>
          <w:tblCellMar>
            <w:top w:w="0" w:type="dxa"/>
            <w:bottom w:w="0" w:type="dxa"/>
          </w:tblCellMar>
        </w:tblPrEx>
        <w:trPr>
          <w:cantSplit/>
          <w:trHeight w:val="428"/>
        </w:trPr>
        <w:tc>
          <w:tcPr>
            <w:tcW w:w="1498" w:type="dxa"/>
            <w:vMerge w:val="restart"/>
            <w:vAlign w:val="center"/>
          </w:tcPr>
          <w:p w:rsidR="00F337C8" w:rsidRDefault="00F337C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排出品目</w:t>
            </w:r>
          </w:p>
        </w:tc>
        <w:tc>
          <w:tcPr>
            <w:tcW w:w="7545" w:type="dxa"/>
            <w:gridSpan w:val="5"/>
            <w:vAlign w:val="center"/>
          </w:tcPr>
          <w:p w:rsidR="00F337C8" w:rsidRDefault="00F337C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始期　　年　　月　　日　～　終期　　年　　月　　日　</w:t>
            </w:r>
            <w:r>
              <w:t>(1</w:t>
            </w:r>
            <w:r>
              <w:rPr>
                <w:rFonts w:hint="eastAsia"/>
              </w:rPr>
              <w:t>年間</w:t>
            </w:r>
            <w:r>
              <w:t>)</w:t>
            </w:r>
          </w:p>
        </w:tc>
      </w:tr>
      <w:tr w:rsidR="00F337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98" w:type="dxa"/>
            <w:vMerge/>
            <w:vAlign w:val="center"/>
          </w:tcPr>
          <w:p w:rsidR="00F337C8" w:rsidRDefault="00F337C8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414" w:type="dxa"/>
            <w:vMerge w:val="restart"/>
            <w:vAlign w:val="center"/>
          </w:tcPr>
          <w:p w:rsidR="00F337C8" w:rsidRDefault="00F337C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総排出量</w:t>
            </w:r>
          </w:p>
          <w:p w:rsidR="00F337C8" w:rsidRDefault="00F337C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［</w:t>
            </w:r>
            <w:r>
              <w:t>kg</w:t>
            </w:r>
            <w:r>
              <w:rPr>
                <w:rFonts w:hint="eastAsia"/>
              </w:rPr>
              <w:t>／年］</w:t>
            </w:r>
            <w:r>
              <w:t>A</w:t>
            </w:r>
          </w:p>
          <w:p w:rsidR="00F337C8" w:rsidRDefault="00F337C8">
            <w:pPr>
              <w:wordWrap w:val="0"/>
              <w:overflowPunct w:val="0"/>
              <w:autoSpaceDE w:val="0"/>
              <w:autoSpaceDN w:val="0"/>
            </w:pPr>
            <w:r>
              <w:t>A</w:t>
            </w:r>
            <w:r>
              <w:rPr>
                <w:rFonts w:hint="eastAsia"/>
              </w:rPr>
              <w:t>＝</w:t>
            </w:r>
            <w:r>
              <w:t>B</w:t>
            </w:r>
            <w:r>
              <w:rPr>
                <w:rFonts w:hint="eastAsia"/>
              </w:rPr>
              <w:t>＋</w:t>
            </w:r>
            <w:r>
              <w:t>C</w:t>
            </w:r>
          </w:p>
        </w:tc>
        <w:tc>
          <w:tcPr>
            <w:tcW w:w="3065" w:type="dxa"/>
            <w:gridSpan w:val="2"/>
            <w:vAlign w:val="center"/>
          </w:tcPr>
          <w:p w:rsidR="00F337C8" w:rsidRDefault="00F337C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事業系一般廃棄物として処理したもの</w:t>
            </w:r>
          </w:p>
        </w:tc>
        <w:tc>
          <w:tcPr>
            <w:tcW w:w="3066" w:type="dxa"/>
            <w:gridSpan w:val="2"/>
            <w:vAlign w:val="center"/>
          </w:tcPr>
          <w:p w:rsidR="00F337C8" w:rsidRDefault="00F337C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資源化したもの</w:t>
            </w:r>
          </w:p>
        </w:tc>
      </w:tr>
      <w:tr w:rsidR="00F337C8">
        <w:tblPrEx>
          <w:tblCellMar>
            <w:top w:w="0" w:type="dxa"/>
            <w:bottom w:w="0" w:type="dxa"/>
          </w:tblCellMar>
        </w:tblPrEx>
        <w:trPr>
          <w:cantSplit/>
          <w:trHeight w:val="805"/>
        </w:trPr>
        <w:tc>
          <w:tcPr>
            <w:tcW w:w="1498" w:type="dxa"/>
            <w:vMerge/>
            <w:vAlign w:val="center"/>
          </w:tcPr>
          <w:p w:rsidR="00F337C8" w:rsidRDefault="00F337C8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414" w:type="dxa"/>
            <w:vMerge/>
            <w:vAlign w:val="center"/>
          </w:tcPr>
          <w:p w:rsidR="00F337C8" w:rsidRDefault="00F337C8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532" w:type="dxa"/>
            <w:vAlign w:val="center"/>
          </w:tcPr>
          <w:p w:rsidR="00F337C8" w:rsidRDefault="00F337C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処理量</w:t>
            </w:r>
            <w:r>
              <w:t>B(kg)</w:t>
            </w:r>
          </w:p>
        </w:tc>
        <w:tc>
          <w:tcPr>
            <w:tcW w:w="1533" w:type="dxa"/>
            <w:vAlign w:val="center"/>
          </w:tcPr>
          <w:p w:rsidR="00F337C8" w:rsidRDefault="00F337C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処理先</w:t>
            </w:r>
          </w:p>
        </w:tc>
        <w:tc>
          <w:tcPr>
            <w:tcW w:w="1533" w:type="dxa"/>
            <w:vAlign w:val="center"/>
          </w:tcPr>
          <w:p w:rsidR="00F337C8" w:rsidRDefault="00F337C8">
            <w:pPr>
              <w:wordWrap w:val="0"/>
              <w:overflowPunct w:val="0"/>
              <w:autoSpaceDE w:val="0"/>
              <w:autoSpaceDN w:val="0"/>
              <w:rPr>
                <w:spacing w:val="-4"/>
              </w:rPr>
            </w:pPr>
            <w:r>
              <w:rPr>
                <w:rFonts w:hint="eastAsia"/>
                <w:spacing w:val="-4"/>
              </w:rPr>
              <w:t>資源化量</w:t>
            </w:r>
            <w:r>
              <w:rPr>
                <w:spacing w:val="-4"/>
              </w:rPr>
              <w:t>C(kg)</w:t>
            </w:r>
          </w:p>
        </w:tc>
        <w:tc>
          <w:tcPr>
            <w:tcW w:w="1533" w:type="dxa"/>
            <w:vAlign w:val="center"/>
          </w:tcPr>
          <w:p w:rsidR="00F337C8" w:rsidRDefault="00F337C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資源回収業者</w:t>
            </w:r>
          </w:p>
        </w:tc>
      </w:tr>
      <w:tr w:rsidR="00F337C8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498" w:type="dxa"/>
            <w:vAlign w:val="center"/>
          </w:tcPr>
          <w:p w:rsidR="00F337C8" w:rsidRDefault="00F337C8">
            <w:pPr>
              <w:wordWrap w:val="0"/>
              <w:overflowPunct w:val="0"/>
              <w:autoSpaceDE w:val="0"/>
              <w:autoSpaceDN w:val="0"/>
            </w:pPr>
            <w:r>
              <w:t>1</w:t>
            </w:r>
            <w:r>
              <w:rPr>
                <w:rFonts w:hint="eastAsia"/>
              </w:rPr>
              <w:t>ダンボール</w:t>
            </w:r>
          </w:p>
        </w:tc>
        <w:tc>
          <w:tcPr>
            <w:tcW w:w="1414" w:type="dxa"/>
            <w:vAlign w:val="center"/>
          </w:tcPr>
          <w:p w:rsidR="00F337C8" w:rsidRDefault="00F337C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32" w:type="dxa"/>
            <w:vAlign w:val="center"/>
          </w:tcPr>
          <w:p w:rsidR="00F337C8" w:rsidRDefault="00F337C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33" w:type="dxa"/>
            <w:vAlign w:val="center"/>
          </w:tcPr>
          <w:p w:rsidR="00F337C8" w:rsidRDefault="00F337C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33" w:type="dxa"/>
            <w:vAlign w:val="center"/>
          </w:tcPr>
          <w:p w:rsidR="00F337C8" w:rsidRDefault="00F337C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33" w:type="dxa"/>
            <w:vAlign w:val="center"/>
          </w:tcPr>
          <w:p w:rsidR="00F337C8" w:rsidRDefault="00F337C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F337C8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498" w:type="dxa"/>
            <w:vAlign w:val="center"/>
          </w:tcPr>
          <w:p w:rsidR="00F337C8" w:rsidRDefault="00F337C8">
            <w:pPr>
              <w:wordWrap w:val="0"/>
              <w:overflowPunct w:val="0"/>
              <w:autoSpaceDE w:val="0"/>
              <w:autoSpaceDN w:val="0"/>
            </w:pPr>
            <w:r>
              <w:t>2</w:t>
            </w:r>
            <w:r>
              <w:rPr>
                <w:rFonts w:hint="eastAsia"/>
              </w:rPr>
              <w:t>その他古紙</w:t>
            </w:r>
          </w:p>
        </w:tc>
        <w:tc>
          <w:tcPr>
            <w:tcW w:w="1414" w:type="dxa"/>
            <w:vAlign w:val="center"/>
          </w:tcPr>
          <w:p w:rsidR="00F337C8" w:rsidRDefault="00F337C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32" w:type="dxa"/>
            <w:vAlign w:val="center"/>
          </w:tcPr>
          <w:p w:rsidR="00F337C8" w:rsidRDefault="00F337C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33" w:type="dxa"/>
            <w:vAlign w:val="center"/>
          </w:tcPr>
          <w:p w:rsidR="00F337C8" w:rsidRDefault="00F337C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33" w:type="dxa"/>
            <w:vAlign w:val="center"/>
          </w:tcPr>
          <w:p w:rsidR="00F337C8" w:rsidRDefault="00F337C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33" w:type="dxa"/>
            <w:vAlign w:val="center"/>
          </w:tcPr>
          <w:p w:rsidR="00F337C8" w:rsidRDefault="00F337C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F337C8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498" w:type="dxa"/>
            <w:vAlign w:val="center"/>
          </w:tcPr>
          <w:p w:rsidR="00F337C8" w:rsidRDefault="00F337C8">
            <w:pPr>
              <w:wordWrap w:val="0"/>
              <w:overflowPunct w:val="0"/>
              <w:autoSpaceDE w:val="0"/>
              <w:autoSpaceDN w:val="0"/>
            </w:pPr>
            <w:r>
              <w:t>3</w:t>
            </w:r>
            <w:r>
              <w:rPr>
                <w:rFonts w:hint="eastAsia"/>
              </w:rPr>
              <w:t>食品廃棄物</w:t>
            </w:r>
          </w:p>
        </w:tc>
        <w:tc>
          <w:tcPr>
            <w:tcW w:w="1414" w:type="dxa"/>
            <w:vAlign w:val="center"/>
          </w:tcPr>
          <w:p w:rsidR="00F337C8" w:rsidRDefault="00F337C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32" w:type="dxa"/>
            <w:vAlign w:val="center"/>
          </w:tcPr>
          <w:p w:rsidR="00F337C8" w:rsidRDefault="00F337C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33" w:type="dxa"/>
            <w:vAlign w:val="center"/>
          </w:tcPr>
          <w:p w:rsidR="00F337C8" w:rsidRDefault="00F337C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33" w:type="dxa"/>
            <w:vAlign w:val="center"/>
          </w:tcPr>
          <w:p w:rsidR="00F337C8" w:rsidRDefault="00F337C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33" w:type="dxa"/>
            <w:vAlign w:val="center"/>
          </w:tcPr>
          <w:p w:rsidR="00F337C8" w:rsidRDefault="00F337C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F337C8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498" w:type="dxa"/>
            <w:vAlign w:val="center"/>
          </w:tcPr>
          <w:p w:rsidR="00F337C8" w:rsidRDefault="00F337C8">
            <w:pPr>
              <w:wordWrap w:val="0"/>
              <w:overflowPunct w:val="0"/>
              <w:autoSpaceDE w:val="0"/>
              <w:autoSpaceDN w:val="0"/>
            </w:pPr>
            <w:r>
              <w:t>4</w:t>
            </w:r>
            <w:r>
              <w:rPr>
                <w:rFonts w:hint="eastAsia"/>
              </w:rPr>
              <w:t>可燃ごみ</w:t>
            </w:r>
          </w:p>
        </w:tc>
        <w:tc>
          <w:tcPr>
            <w:tcW w:w="1414" w:type="dxa"/>
            <w:vAlign w:val="center"/>
          </w:tcPr>
          <w:p w:rsidR="00F337C8" w:rsidRDefault="00F337C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32" w:type="dxa"/>
            <w:vAlign w:val="center"/>
          </w:tcPr>
          <w:p w:rsidR="00F337C8" w:rsidRDefault="00F337C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33" w:type="dxa"/>
            <w:vAlign w:val="center"/>
          </w:tcPr>
          <w:p w:rsidR="00F337C8" w:rsidRDefault="00F337C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33" w:type="dxa"/>
            <w:vAlign w:val="center"/>
          </w:tcPr>
          <w:p w:rsidR="00F337C8" w:rsidRDefault="00F337C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33" w:type="dxa"/>
            <w:vAlign w:val="center"/>
          </w:tcPr>
          <w:p w:rsidR="00F337C8" w:rsidRDefault="00F337C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F337C8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498" w:type="dxa"/>
            <w:vAlign w:val="center"/>
          </w:tcPr>
          <w:p w:rsidR="00F337C8" w:rsidRDefault="00F337C8">
            <w:pPr>
              <w:wordWrap w:val="0"/>
              <w:overflowPunct w:val="0"/>
              <w:autoSpaceDE w:val="0"/>
              <w:autoSpaceDN w:val="0"/>
            </w:pPr>
            <w:r>
              <w:t>5</w:t>
            </w:r>
            <w:r>
              <w:rPr>
                <w:rFonts w:hint="eastAsia"/>
              </w:rPr>
              <w:t>その他</w:t>
            </w:r>
          </w:p>
        </w:tc>
        <w:tc>
          <w:tcPr>
            <w:tcW w:w="1414" w:type="dxa"/>
            <w:vAlign w:val="center"/>
          </w:tcPr>
          <w:p w:rsidR="00F337C8" w:rsidRDefault="00F337C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32" w:type="dxa"/>
            <w:vAlign w:val="center"/>
          </w:tcPr>
          <w:p w:rsidR="00F337C8" w:rsidRDefault="00F337C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33" w:type="dxa"/>
            <w:vAlign w:val="center"/>
          </w:tcPr>
          <w:p w:rsidR="00F337C8" w:rsidRDefault="00F337C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33" w:type="dxa"/>
            <w:vAlign w:val="center"/>
          </w:tcPr>
          <w:p w:rsidR="00F337C8" w:rsidRDefault="00F337C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33" w:type="dxa"/>
            <w:vAlign w:val="center"/>
          </w:tcPr>
          <w:p w:rsidR="00F337C8" w:rsidRDefault="00F337C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F337C8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498" w:type="dxa"/>
            <w:vAlign w:val="center"/>
          </w:tcPr>
          <w:p w:rsidR="00F337C8" w:rsidRDefault="00F337C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4" w:type="dxa"/>
            <w:vAlign w:val="center"/>
          </w:tcPr>
          <w:p w:rsidR="00F337C8" w:rsidRDefault="00F337C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32" w:type="dxa"/>
            <w:vAlign w:val="center"/>
          </w:tcPr>
          <w:p w:rsidR="00F337C8" w:rsidRDefault="00F337C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33" w:type="dxa"/>
            <w:vAlign w:val="center"/>
          </w:tcPr>
          <w:p w:rsidR="00F337C8" w:rsidRDefault="00F337C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33" w:type="dxa"/>
            <w:vAlign w:val="center"/>
          </w:tcPr>
          <w:p w:rsidR="00F337C8" w:rsidRDefault="00F337C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33" w:type="dxa"/>
            <w:vAlign w:val="center"/>
          </w:tcPr>
          <w:p w:rsidR="00F337C8" w:rsidRDefault="00F337C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F337C8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498" w:type="dxa"/>
            <w:vAlign w:val="center"/>
          </w:tcPr>
          <w:p w:rsidR="00F337C8" w:rsidRDefault="00F337C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計</w:t>
            </w:r>
          </w:p>
        </w:tc>
        <w:tc>
          <w:tcPr>
            <w:tcW w:w="1414" w:type="dxa"/>
            <w:vAlign w:val="center"/>
          </w:tcPr>
          <w:p w:rsidR="00F337C8" w:rsidRDefault="00F337C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32" w:type="dxa"/>
            <w:vAlign w:val="center"/>
          </w:tcPr>
          <w:p w:rsidR="00F337C8" w:rsidRDefault="00F337C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33" w:type="dxa"/>
            <w:vAlign w:val="center"/>
          </w:tcPr>
          <w:p w:rsidR="00F337C8" w:rsidRDefault="00F337C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33" w:type="dxa"/>
            <w:vAlign w:val="center"/>
          </w:tcPr>
          <w:p w:rsidR="00F337C8" w:rsidRDefault="00F337C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33" w:type="dxa"/>
            <w:vAlign w:val="center"/>
          </w:tcPr>
          <w:p w:rsidR="00F337C8" w:rsidRDefault="00F337C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F337C8" w:rsidRDefault="00F337C8">
      <w:pPr>
        <w:wordWrap w:val="0"/>
        <w:overflowPunct w:val="0"/>
        <w:autoSpaceDE w:val="0"/>
        <w:autoSpaceDN w:val="0"/>
      </w:pPr>
    </w:p>
    <w:p w:rsidR="00F337C8" w:rsidRDefault="00F337C8">
      <w:pPr>
        <w:wordWrap w:val="0"/>
        <w:overflowPunct w:val="0"/>
        <w:autoSpaceDE w:val="0"/>
        <w:autoSpaceDN w:val="0"/>
      </w:pPr>
    </w:p>
    <w:p w:rsidR="00F337C8" w:rsidRDefault="00F337C8">
      <w:pPr>
        <w:wordWrap w:val="0"/>
        <w:overflowPunct w:val="0"/>
        <w:autoSpaceDE w:val="0"/>
        <w:autoSpaceDN w:val="0"/>
      </w:pPr>
    </w:p>
    <w:p w:rsidR="00F337C8" w:rsidRDefault="00F337C8">
      <w:pPr>
        <w:wordWrap w:val="0"/>
        <w:overflowPunct w:val="0"/>
        <w:autoSpaceDE w:val="0"/>
        <w:autoSpaceDN w:val="0"/>
      </w:pPr>
      <w:r>
        <w:rPr>
          <w:rFonts w:hint="eastAsia"/>
        </w:rPr>
        <w:t>〈計画〉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498"/>
        <w:gridCol w:w="1414"/>
        <w:gridCol w:w="1532"/>
        <w:gridCol w:w="1533"/>
        <w:gridCol w:w="1533"/>
        <w:gridCol w:w="1533"/>
      </w:tblGrid>
      <w:tr w:rsidR="00F337C8">
        <w:tblPrEx>
          <w:tblCellMar>
            <w:top w:w="0" w:type="dxa"/>
            <w:bottom w:w="0" w:type="dxa"/>
          </w:tblCellMar>
        </w:tblPrEx>
        <w:trPr>
          <w:cantSplit/>
          <w:trHeight w:val="428"/>
        </w:trPr>
        <w:tc>
          <w:tcPr>
            <w:tcW w:w="1498" w:type="dxa"/>
            <w:vMerge w:val="restart"/>
            <w:vAlign w:val="center"/>
          </w:tcPr>
          <w:p w:rsidR="00F337C8" w:rsidRDefault="00F337C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排出品目</w:t>
            </w:r>
          </w:p>
        </w:tc>
        <w:tc>
          <w:tcPr>
            <w:tcW w:w="7545" w:type="dxa"/>
            <w:gridSpan w:val="5"/>
            <w:vAlign w:val="center"/>
          </w:tcPr>
          <w:p w:rsidR="00F337C8" w:rsidRDefault="00F337C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始期　　年　　月　　日　～　終期　　年　　月　　日　</w:t>
            </w:r>
            <w:r>
              <w:t>(1</w:t>
            </w:r>
            <w:r>
              <w:rPr>
                <w:rFonts w:hint="eastAsia"/>
              </w:rPr>
              <w:t>年間</w:t>
            </w:r>
            <w:r>
              <w:t>)</w:t>
            </w:r>
          </w:p>
        </w:tc>
      </w:tr>
      <w:tr w:rsidR="00F337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98" w:type="dxa"/>
            <w:vMerge/>
            <w:vAlign w:val="center"/>
          </w:tcPr>
          <w:p w:rsidR="00F337C8" w:rsidRDefault="00F337C8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414" w:type="dxa"/>
            <w:vMerge w:val="restart"/>
            <w:vAlign w:val="center"/>
          </w:tcPr>
          <w:p w:rsidR="00F337C8" w:rsidRDefault="00F337C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総排出量</w:t>
            </w:r>
          </w:p>
          <w:p w:rsidR="00F337C8" w:rsidRDefault="00F337C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［</w:t>
            </w:r>
            <w:r>
              <w:t>kg</w:t>
            </w:r>
            <w:r>
              <w:rPr>
                <w:rFonts w:hint="eastAsia"/>
              </w:rPr>
              <w:t>／年］</w:t>
            </w:r>
            <w:r>
              <w:t>A</w:t>
            </w:r>
          </w:p>
          <w:p w:rsidR="00F337C8" w:rsidRDefault="00F337C8">
            <w:pPr>
              <w:wordWrap w:val="0"/>
              <w:overflowPunct w:val="0"/>
              <w:autoSpaceDE w:val="0"/>
              <w:autoSpaceDN w:val="0"/>
            </w:pPr>
            <w:r>
              <w:t>A</w:t>
            </w:r>
            <w:r>
              <w:rPr>
                <w:rFonts w:hint="eastAsia"/>
              </w:rPr>
              <w:t>＝</w:t>
            </w:r>
            <w:r>
              <w:t>B</w:t>
            </w:r>
            <w:r>
              <w:rPr>
                <w:rFonts w:hint="eastAsia"/>
              </w:rPr>
              <w:t>＋</w:t>
            </w:r>
            <w:r>
              <w:t>C</w:t>
            </w:r>
          </w:p>
        </w:tc>
        <w:tc>
          <w:tcPr>
            <w:tcW w:w="3065" w:type="dxa"/>
            <w:gridSpan w:val="2"/>
            <w:vAlign w:val="center"/>
          </w:tcPr>
          <w:p w:rsidR="00F337C8" w:rsidRDefault="00F337C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事業系一般廃棄物として処理するもの</w:t>
            </w:r>
          </w:p>
        </w:tc>
        <w:tc>
          <w:tcPr>
            <w:tcW w:w="3066" w:type="dxa"/>
            <w:gridSpan w:val="2"/>
            <w:vAlign w:val="center"/>
          </w:tcPr>
          <w:p w:rsidR="00F337C8" w:rsidRDefault="00F337C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資源化するもの</w:t>
            </w:r>
          </w:p>
        </w:tc>
      </w:tr>
      <w:tr w:rsidR="00F337C8">
        <w:tblPrEx>
          <w:tblCellMar>
            <w:top w:w="0" w:type="dxa"/>
            <w:bottom w:w="0" w:type="dxa"/>
          </w:tblCellMar>
        </w:tblPrEx>
        <w:trPr>
          <w:cantSplit/>
          <w:trHeight w:val="805"/>
        </w:trPr>
        <w:tc>
          <w:tcPr>
            <w:tcW w:w="1498" w:type="dxa"/>
            <w:vMerge/>
            <w:vAlign w:val="center"/>
          </w:tcPr>
          <w:p w:rsidR="00F337C8" w:rsidRDefault="00F337C8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414" w:type="dxa"/>
            <w:vMerge/>
            <w:vAlign w:val="center"/>
          </w:tcPr>
          <w:p w:rsidR="00F337C8" w:rsidRDefault="00F337C8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532" w:type="dxa"/>
            <w:vAlign w:val="center"/>
          </w:tcPr>
          <w:p w:rsidR="00F337C8" w:rsidRDefault="00F337C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処理量</w:t>
            </w:r>
            <w:r>
              <w:t>B(kg)</w:t>
            </w:r>
          </w:p>
        </w:tc>
        <w:tc>
          <w:tcPr>
            <w:tcW w:w="1533" w:type="dxa"/>
            <w:vAlign w:val="center"/>
          </w:tcPr>
          <w:p w:rsidR="00F337C8" w:rsidRDefault="00F337C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処理先</w:t>
            </w:r>
          </w:p>
        </w:tc>
        <w:tc>
          <w:tcPr>
            <w:tcW w:w="1533" w:type="dxa"/>
            <w:vAlign w:val="center"/>
          </w:tcPr>
          <w:p w:rsidR="00F337C8" w:rsidRDefault="00F337C8">
            <w:pPr>
              <w:wordWrap w:val="0"/>
              <w:overflowPunct w:val="0"/>
              <w:autoSpaceDE w:val="0"/>
              <w:autoSpaceDN w:val="0"/>
              <w:rPr>
                <w:spacing w:val="-4"/>
              </w:rPr>
            </w:pPr>
            <w:r>
              <w:rPr>
                <w:rFonts w:hint="eastAsia"/>
                <w:spacing w:val="-4"/>
              </w:rPr>
              <w:t>資源化量</w:t>
            </w:r>
            <w:r>
              <w:rPr>
                <w:spacing w:val="-4"/>
              </w:rPr>
              <w:t>C(kg)</w:t>
            </w:r>
          </w:p>
        </w:tc>
        <w:tc>
          <w:tcPr>
            <w:tcW w:w="1533" w:type="dxa"/>
            <w:vAlign w:val="center"/>
          </w:tcPr>
          <w:p w:rsidR="00F337C8" w:rsidRDefault="00F337C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資源回収業者</w:t>
            </w:r>
          </w:p>
        </w:tc>
      </w:tr>
      <w:tr w:rsidR="00F337C8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498" w:type="dxa"/>
            <w:vAlign w:val="center"/>
          </w:tcPr>
          <w:p w:rsidR="00F337C8" w:rsidRDefault="00F337C8">
            <w:pPr>
              <w:wordWrap w:val="0"/>
              <w:overflowPunct w:val="0"/>
              <w:autoSpaceDE w:val="0"/>
              <w:autoSpaceDN w:val="0"/>
            </w:pPr>
            <w:r>
              <w:t>1</w:t>
            </w:r>
            <w:r>
              <w:rPr>
                <w:rFonts w:hint="eastAsia"/>
              </w:rPr>
              <w:t>ダンボール</w:t>
            </w:r>
          </w:p>
        </w:tc>
        <w:tc>
          <w:tcPr>
            <w:tcW w:w="1414" w:type="dxa"/>
            <w:vAlign w:val="center"/>
          </w:tcPr>
          <w:p w:rsidR="00F337C8" w:rsidRDefault="00F337C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32" w:type="dxa"/>
            <w:vAlign w:val="center"/>
          </w:tcPr>
          <w:p w:rsidR="00F337C8" w:rsidRDefault="00F337C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33" w:type="dxa"/>
            <w:vAlign w:val="center"/>
          </w:tcPr>
          <w:p w:rsidR="00F337C8" w:rsidRDefault="00F337C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33" w:type="dxa"/>
            <w:vAlign w:val="center"/>
          </w:tcPr>
          <w:p w:rsidR="00F337C8" w:rsidRDefault="00F337C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33" w:type="dxa"/>
            <w:vAlign w:val="center"/>
          </w:tcPr>
          <w:p w:rsidR="00F337C8" w:rsidRDefault="00F337C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F337C8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498" w:type="dxa"/>
            <w:vAlign w:val="center"/>
          </w:tcPr>
          <w:p w:rsidR="00F337C8" w:rsidRDefault="00F337C8">
            <w:pPr>
              <w:wordWrap w:val="0"/>
              <w:overflowPunct w:val="0"/>
              <w:autoSpaceDE w:val="0"/>
              <w:autoSpaceDN w:val="0"/>
            </w:pPr>
            <w:r>
              <w:t>2</w:t>
            </w:r>
            <w:r>
              <w:rPr>
                <w:rFonts w:hint="eastAsia"/>
              </w:rPr>
              <w:t>その他古紙</w:t>
            </w:r>
          </w:p>
        </w:tc>
        <w:tc>
          <w:tcPr>
            <w:tcW w:w="1414" w:type="dxa"/>
            <w:vAlign w:val="center"/>
          </w:tcPr>
          <w:p w:rsidR="00F337C8" w:rsidRDefault="00F337C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32" w:type="dxa"/>
            <w:vAlign w:val="center"/>
          </w:tcPr>
          <w:p w:rsidR="00F337C8" w:rsidRDefault="00F337C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33" w:type="dxa"/>
            <w:vAlign w:val="center"/>
          </w:tcPr>
          <w:p w:rsidR="00F337C8" w:rsidRDefault="00F337C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33" w:type="dxa"/>
            <w:vAlign w:val="center"/>
          </w:tcPr>
          <w:p w:rsidR="00F337C8" w:rsidRDefault="00F337C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33" w:type="dxa"/>
            <w:vAlign w:val="center"/>
          </w:tcPr>
          <w:p w:rsidR="00F337C8" w:rsidRDefault="00F337C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F337C8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498" w:type="dxa"/>
            <w:vAlign w:val="center"/>
          </w:tcPr>
          <w:p w:rsidR="00F337C8" w:rsidRDefault="00F337C8">
            <w:pPr>
              <w:wordWrap w:val="0"/>
              <w:overflowPunct w:val="0"/>
              <w:autoSpaceDE w:val="0"/>
              <w:autoSpaceDN w:val="0"/>
            </w:pPr>
            <w:r>
              <w:t>3</w:t>
            </w:r>
            <w:r>
              <w:rPr>
                <w:rFonts w:hint="eastAsia"/>
              </w:rPr>
              <w:t>食品廃棄物</w:t>
            </w:r>
          </w:p>
        </w:tc>
        <w:tc>
          <w:tcPr>
            <w:tcW w:w="1414" w:type="dxa"/>
            <w:vAlign w:val="center"/>
          </w:tcPr>
          <w:p w:rsidR="00F337C8" w:rsidRDefault="00F337C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32" w:type="dxa"/>
            <w:vAlign w:val="center"/>
          </w:tcPr>
          <w:p w:rsidR="00F337C8" w:rsidRDefault="00F337C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33" w:type="dxa"/>
            <w:vAlign w:val="center"/>
          </w:tcPr>
          <w:p w:rsidR="00F337C8" w:rsidRDefault="00F337C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33" w:type="dxa"/>
            <w:vAlign w:val="center"/>
          </w:tcPr>
          <w:p w:rsidR="00F337C8" w:rsidRDefault="00F337C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33" w:type="dxa"/>
            <w:vAlign w:val="center"/>
          </w:tcPr>
          <w:p w:rsidR="00F337C8" w:rsidRDefault="00F337C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F337C8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498" w:type="dxa"/>
            <w:vAlign w:val="center"/>
          </w:tcPr>
          <w:p w:rsidR="00F337C8" w:rsidRDefault="00F337C8">
            <w:pPr>
              <w:wordWrap w:val="0"/>
              <w:overflowPunct w:val="0"/>
              <w:autoSpaceDE w:val="0"/>
              <w:autoSpaceDN w:val="0"/>
            </w:pPr>
            <w:r>
              <w:t>4</w:t>
            </w:r>
            <w:r>
              <w:rPr>
                <w:rFonts w:hint="eastAsia"/>
              </w:rPr>
              <w:t>可燃ごみ</w:t>
            </w:r>
          </w:p>
        </w:tc>
        <w:tc>
          <w:tcPr>
            <w:tcW w:w="1414" w:type="dxa"/>
            <w:vAlign w:val="center"/>
          </w:tcPr>
          <w:p w:rsidR="00F337C8" w:rsidRDefault="00F337C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32" w:type="dxa"/>
            <w:vAlign w:val="center"/>
          </w:tcPr>
          <w:p w:rsidR="00F337C8" w:rsidRDefault="00F337C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33" w:type="dxa"/>
            <w:vAlign w:val="center"/>
          </w:tcPr>
          <w:p w:rsidR="00F337C8" w:rsidRDefault="00F337C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33" w:type="dxa"/>
            <w:vAlign w:val="center"/>
          </w:tcPr>
          <w:p w:rsidR="00F337C8" w:rsidRDefault="00F337C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33" w:type="dxa"/>
            <w:vAlign w:val="center"/>
          </w:tcPr>
          <w:p w:rsidR="00F337C8" w:rsidRDefault="00F337C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F337C8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498" w:type="dxa"/>
            <w:vAlign w:val="center"/>
          </w:tcPr>
          <w:p w:rsidR="00F337C8" w:rsidRDefault="00F337C8">
            <w:pPr>
              <w:wordWrap w:val="0"/>
              <w:overflowPunct w:val="0"/>
              <w:autoSpaceDE w:val="0"/>
              <w:autoSpaceDN w:val="0"/>
            </w:pPr>
            <w:r>
              <w:t>5</w:t>
            </w:r>
            <w:r>
              <w:rPr>
                <w:rFonts w:hint="eastAsia"/>
              </w:rPr>
              <w:t>その他</w:t>
            </w:r>
          </w:p>
        </w:tc>
        <w:tc>
          <w:tcPr>
            <w:tcW w:w="1414" w:type="dxa"/>
            <w:vAlign w:val="center"/>
          </w:tcPr>
          <w:p w:rsidR="00F337C8" w:rsidRDefault="00F337C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32" w:type="dxa"/>
            <w:vAlign w:val="center"/>
          </w:tcPr>
          <w:p w:rsidR="00F337C8" w:rsidRDefault="00F337C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33" w:type="dxa"/>
            <w:vAlign w:val="center"/>
          </w:tcPr>
          <w:p w:rsidR="00F337C8" w:rsidRDefault="00F337C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33" w:type="dxa"/>
            <w:vAlign w:val="center"/>
          </w:tcPr>
          <w:p w:rsidR="00F337C8" w:rsidRDefault="00F337C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33" w:type="dxa"/>
            <w:vAlign w:val="center"/>
          </w:tcPr>
          <w:p w:rsidR="00F337C8" w:rsidRDefault="00F337C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F337C8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498" w:type="dxa"/>
            <w:vAlign w:val="center"/>
          </w:tcPr>
          <w:p w:rsidR="00F337C8" w:rsidRDefault="00F337C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4" w:type="dxa"/>
            <w:vAlign w:val="center"/>
          </w:tcPr>
          <w:p w:rsidR="00F337C8" w:rsidRDefault="00F337C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32" w:type="dxa"/>
            <w:vAlign w:val="center"/>
          </w:tcPr>
          <w:p w:rsidR="00F337C8" w:rsidRDefault="00F337C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33" w:type="dxa"/>
            <w:vAlign w:val="center"/>
          </w:tcPr>
          <w:p w:rsidR="00F337C8" w:rsidRDefault="00F337C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33" w:type="dxa"/>
            <w:vAlign w:val="center"/>
          </w:tcPr>
          <w:p w:rsidR="00F337C8" w:rsidRDefault="00F337C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33" w:type="dxa"/>
            <w:vAlign w:val="center"/>
          </w:tcPr>
          <w:p w:rsidR="00F337C8" w:rsidRDefault="00F337C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F337C8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498" w:type="dxa"/>
            <w:vAlign w:val="center"/>
          </w:tcPr>
          <w:p w:rsidR="00F337C8" w:rsidRDefault="00F337C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計</w:t>
            </w:r>
          </w:p>
        </w:tc>
        <w:tc>
          <w:tcPr>
            <w:tcW w:w="1414" w:type="dxa"/>
            <w:vAlign w:val="center"/>
          </w:tcPr>
          <w:p w:rsidR="00F337C8" w:rsidRDefault="00F337C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32" w:type="dxa"/>
            <w:vAlign w:val="center"/>
          </w:tcPr>
          <w:p w:rsidR="00F337C8" w:rsidRDefault="00F337C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33" w:type="dxa"/>
            <w:vAlign w:val="center"/>
          </w:tcPr>
          <w:p w:rsidR="00F337C8" w:rsidRDefault="00F337C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33" w:type="dxa"/>
            <w:vAlign w:val="center"/>
          </w:tcPr>
          <w:p w:rsidR="00F337C8" w:rsidRDefault="00F337C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33" w:type="dxa"/>
            <w:vAlign w:val="center"/>
          </w:tcPr>
          <w:p w:rsidR="00F337C8" w:rsidRDefault="00F337C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F337C8" w:rsidRDefault="00F337C8">
      <w:pPr>
        <w:wordWrap w:val="0"/>
        <w:overflowPunct w:val="0"/>
        <w:autoSpaceDE w:val="0"/>
        <w:autoSpaceDN w:val="0"/>
      </w:pPr>
    </w:p>
    <w:sectPr w:rsidR="00F337C8">
      <w:pgSz w:w="11907" w:h="16840" w:code="9"/>
      <w:pgMar w:top="1701" w:right="1418" w:bottom="1701" w:left="1418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C08" w:rsidRDefault="00640C08">
      <w:r>
        <w:separator/>
      </w:r>
    </w:p>
  </w:endnote>
  <w:endnote w:type="continuationSeparator" w:id="0">
    <w:p w:rsidR="00640C08" w:rsidRDefault="00640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Map Symbols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S P????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C08" w:rsidRDefault="00640C08">
      <w:r>
        <w:separator/>
      </w:r>
    </w:p>
  </w:footnote>
  <w:footnote w:type="continuationSeparator" w:id="0">
    <w:p w:rsidR="00640C08" w:rsidRDefault="00640C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7C8"/>
    <w:rsid w:val="000B63B9"/>
    <w:rsid w:val="000D119A"/>
    <w:rsid w:val="00306553"/>
    <w:rsid w:val="00640C08"/>
    <w:rsid w:val="006E6CCB"/>
    <w:rsid w:val="006F314E"/>
    <w:rsid w:val="00C23EC7"/>
    <w:rsid w:val="00F337C8"/>
    <w:rsid w:val="00F5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133</Words>
  <Characters>764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</vt:lpstr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2001-06-15T06:20:00Z</cp:lastPrinted>
  <dcterms:created xsi:type="dcterms:W3CDTF">2022-04-05T01:07:00Z</dcterms:created>
  <dcterms:modified xsi:type="dcterms:W3CDTF">2022-04-05T01:07:00Z</dcterms:modified>
</cp:coreProperties>
</file>