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64E2A" w14:textId="77777777" w:rsidR="00397212" w:rsidRDefault="00425EEE" w:rsidP="00425EEE">
      <w:pPr>
        <w:spacing w:line="320" w:lineRule="exact"/>
        <w:jc w:val="left"/>
        <w:rPr>
          <w:rFonts w:ascii="?l?r ??fc"/>
          <w:snapToGrid w:val="0"/>
        </w:rPr>
      </w:pPr>
      <w:r>
        <w:rPr>
          <w:rFonts w:ascii="?l?r ??fc" w:hint="eastAsia"/>
          <w:snapToGrid w:val="0"/>
        </w:rPr>
        <w:t>様式第２９号（第６２条関係）</w:t>
      </w:r>
    </w:p>
    <w:p w14:paraId="31216ECF" w14:textId="77777777" w:rsidR="00397212" w:rsidRDefault="00D34184">
      <w:pPr>
        <w:spacing w:line="320" w:lineRule="exact"/>
        <w:jc w:val="center"/>
        <w:rPr>
          <w:rFonts w:ascii="?l?r ??fc"/>
          <w:snapToGrid w:val="0"/>
        </w:rPr>
      </w:pPr>
      <w:r>
        <w:rPr>
          <w:rFonts w:hint="eastAsia"/>
          <w:snapToGrid w:val="0"/>
        </w:rPr>
        <w:t>汚染処理（汚染拡散防止措置）完了報告書</w:t>
      </w:r>
    </w:p>
    <w:p w14:paraId="6AA4D4F6" w14:textId="77777777" w:rsidR="00397212" w:rsidRDefault="00D34184">
      <w:pPr>
        <w:spacing w:line="320" w:lineRule="exact"/>
        <w:jc w:val="right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14:paraId="508AD26F" w14:textId="77777777" w:rsidR="00397212" w:rsidRDefault="00872F33">
      <w:pPr>
        <w:spacing w:line="320" w:lineRule="exact"/>
        <w:rPr>
          <w:snapToGrid w:val="0"/>
        </w:rPr>
      </w:pPr>
      <w:r>
        <w:rPr>
          <w:rFonts w:hint="eastAsia"/>
          <w:snapToGrid w:val="0"/>
        </w:rPr>
        <w:t xml:space="preserve">　　　（宛</w:t>
      </w:r>
      <w:r w:rsidR="00D34184">
        <w:rPr>
          <w:rFonts w:hint="eastAsia"/>
          <w:snapToGrid w:val="0"/>
        </w:rPr>
        <w:t>先）</w:t>
      </w:r>
    </w:p>
    <w:p w14:paraId="78B7C9D5" w14:textId="77777777" w:rsidR="00397212" w:rsidRDefault="00D34184">
      <w:pPr>
        <w:spacing w:line="320" w:lineRule="exact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　　　</w:t>
      </w:r>
      <w:r w:rsidR="00527F1E">
        <w:rPr>
          <w:rFonts w:hint="eastAsia"/>
          <w:snapToGrid w:val="0"/>
        </w:rPr>
        <w:t>所沢市長</w:t>
      </w:r>
    </w:p>
    <w:p w14:paraId="3DC6E498" w14:textId="09B4C8B4" w:rsidR="00397212" w:rsidRDefault="00853BC7">
      <w:pPr>
        <w:spacing w:before="120"/>
        <w:jc w:val="right"/>
        <w:rPr>
          <w:rFonts w:ascii="?l?r ??fc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 \al(\s \up 12(報告者　氏名又は名称及び住所　　　　　　　　),\s \up 0(　　　　並びに法人にあっては　　　　　　　　　),\s \up-12(　　　　その代表者の氏名　　　　　　　　　　　)) </w:instrText>
      </w:r>
      <w:r>
        <w:rPr>
          <w:snapToGrid w:val="0"/>
        </w:rPr>
        <w:fldChar w:fldCharType="end"/>
      </w:r>
      <w:r w:rsidR="00D34184">
        <w:rPr>
          <w:rFonts w:ascii="?l?r ??fc" w:hint="eastAsia"/>
          <w:snapToGrid w:val="0"/>
        </w:rPr>
        <w:t xml:space="preserve">　　</w:t>
      </w:r>
    </w:p>
    <w:p w14:paraId="123C6A92" w14:textId="77777777" w:rsidR="00397212" w:rsidRDefault="00D34184">
      <w:pPr>
        <w:spacing w:line="320" w:lineRule="exact"/>
        <w:jc w:val="right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（電話番号　　　　　　　　）　　</w:t>
      </w:r>
    </w:p>
    <w:p w14:paraId="32D1243A" w14:textId="77777777" w:rsidR="00397212" w:rsidRDefault="00D34184">
      <w:pPr>
        <w:spacing w:after="120" w:line="320" w:lineRule="exact"/>
        <w:ind w:left="210" w:firstLine="210"/>
        <w:rPr>
          <w:rFonts w:ascii="?l?r ??fc"/>
          <w:snapToGrid w:val="0"/>
        </w:rPr>
      </w:pPr>
      <w:r>
        <w:rPr>
          <w:rFonts w:hint="eastAsia"/>
          <w:snapToGrid w:val="0"/>
        </w:rPr>
        <w:t>汚染した土壌の処理（汚染の拡散の防止の措置）を完了したので、埼玉県生活環境保全条例第</w:t>
      </w:r>
      <w:r>
        <w:rPr>
          <w:snapToGrid w:val="0"/>
        </w:rPr>
        <w:t>78</w:t>
      </w:r>
      <w:r>
        <w:rPr>
          <w:rFonts w:hint="eastAsia"/>
          <w:snapToGrid w:val="0"/>
        </w:rPr>
        <w:t>条第３項（第</w:t>
      </w:r>
      <w:r>
        <w:rPr>
          <w:snapToGrid w:val="0"/>
        </w:rPr>
        <w:t>79</w:t>
      </w:r>
      <w:r>
        <w:rPr>
          <w:rFonts w:hint="eastAsia"/>
          <w:snapToGrid w:val="0"/>
        </w:rPr>
        <w:t>条第４項、第</w:t>
      </w:r>
      <w:r>
        <w:rPr>
          <w:snapToGrid w:val="0"/>
        </w:rPr>
        <w:t>80</w:t>
      </w:r>
      <w:r>
        <w:rPr>
          <w:rFonts w:hint="eastAsia"/>
          <w:snapToGrid w:val="0"/>
        </w:rPr>
        <w:t>条第５項）の規定により、次のとおり報告します。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520"/>
        <w:gridCol w:w="5460"/>
      </w:tblGrid>
      <w:tr w:rsidR="00D34184" w14:paraId="48332149" w14:textId="77777777">
        <w:trPr>
          <w:cantSplit/>
          <w:trHeight w:hRule="exact" w:val="1260"/>
        </w:trPr>
        <w:tc>
          <w:tcPr>
            <w:tcW w:w="2520" w:type="dxa"/>
            <w:vAlign w:val="center"/>
          </w:tcPr>
          <w:p w14:paraId="1C679FF6" w14:textId="77777777" w:rsidR="00397212" w:rsidRDefault="00D34184">
            <w:pPr>
              <w:spacing w:line="34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特定有害物質取扱事業所の名称又は土地の改変に係る事業の名称</w:t>
            </w:r>
          </w:p>
        </w:tc>
        <w:tc>
          <w:tcPr>
            <w:tcW w:w="5460" w:type="dxa"/>
            <w:vAlign w:val="center"/>
          </w:tcPr>
          <w:p w14:paraId="4E706081" w14:textId="77777777" w:rsidR="00397212" w:rsidRDefault="00397212">
            <w:pPr>
              <w:rPr>
                <w:rFonts w:ascii="?l?r ??fc"/>
                <w:snapToGrid w:val="0"/>
              </w:rPr>
            </w:pPr>
          </w:p>
        </w:tc>
      </w:tr>
      <w:tr w:rsidR="00D34184" w14:paraId="62F2D77A" w14:textId="77777777">
        <w:trPr>
          <w:cantSplit/>
          <w:trHeight w:hRule="exact" w:val="1260"/>
        </w:trPr>
        <w:tc>
          <w:tcPr>
            <w:tcW w:w="2520" w:type="dxa"/>
            <w:vAlign w:val="center"/>
          </w:tcPr>
          <w:p w14:paraId="6C90C0FD" w14:textId="77777777" w:rsidR="00397212" w:rsidRDefault="00D34184">
            <w:pPr>
              <w:spacing w:line="34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特定有害物質取扱事業所の所在地又は土地の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 w:hint="eastAsia"/>
                <w:snapToGrid w:val="0"/>
              </w:rPr>
              <w:t>改変の場所</w:t>
            </w:r>
          </w:p>
        </w:tc>
        <w:tc>
          <w:tcPr>
            <w:tcW w:w="5460" w:type="dxa"/>
            <w:vAlign w:val="center"/>
          </w:tcPr>
          <w:p w14:paraId="08489117" w14:textId="77777777" w:rsidR="00397212" w:rsidRDefault="00397212">
            <w:pPr>
              <w:rPr>
                <w:rFonts w:ascii="?l?r ??fc"/>
                <w:snapToGrid w:val="0"/>
              </w:rPr>
            </w:pPr>
          </w:p>
        </w:tc>
      </w:tr>
      <w:tr w:rsidR="00D34184" w14:paraId="07AC2E56" w14:textId="77777777">
        <w:trPr>
          <w:cantSplit/>
          <w:trHeight w:hRule="exact" w:val="1260"/>
        </w:trPr>
        <w:tc>
          <w:tcPr>
            <w:tcW w:w="2520" w:type="dxa"/>
            <w:vAlign w:val="center"/>
          </w:tcPr>
          <w:p w14:paraId="19413F09" w14:textId="77777777" w:rsidR="00397212" w:rsidRDefault="00D34184">
            <w:pPr>
              <w:spacing w:line="34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汚染の処理（汚染の拡散の防止の措置）の開始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 w:hint="eastAsia"/>
                <w:snapToGrid w:val="0"/>
              </w:rPr>
              <w:t>及び終了年月日</w:t>
            </w:r>
          </w:p>
        </w:tc>
        <w:tc>
          <w:tcPr>
            <w:tcW w:w="5460" w:type="dxa"/>
            <w:vAlign w:val="center"/>
          </w:tcPr>
          <w:p w14:paraId="771BFC55" w14:textId="77777777" w:rsidR="00397212" w:rsidRDefault="00D34184">
            <w:pPr>
              <w:jc w:val="distribute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 xml:space="preserve">　　年　　月　　日から　　年　　月　　日まで</w:t>
            </w:r>
          </w:p>
        </w:tc>
      </w:tr>
      <w:tr w:rsidR="00D34184" w14:paraId="11130C8F" w14:textId="77777777">
        <w:trPr>
          <w:cantSplit/>
          <w:trHeight w:hRule="exact" w:val="1260"/>
        </w:trPr>
        <w:tc>
          <w:tcPr>
            <w:tcW w:w="2520" w:type="dxa"/>
            <w:vAlign w:val="center"/>
          </w:tcPr>
          <w:p w14:paraId="737A4A9E" w14:textId="77777777" w:rsidR="00397212" w:rsidRDefault="00D34184">
            <w:pPr>
              <w:spacing w:line="34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汚染の処理（汚染の拡散の防止の措置）の概要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 w:hint="eastAsia"/>
                <w:snapToGrid w:val="0"/>
              </w:rPr>
              <w:t>及び結果</w:t>
            </w:r>
          </w:p>
        </w:tc>
        <w:tc>
          <w:tcPr>
            <w:tcW w:w="5460" w:type="dxa"/>
            <w:vAlign w:val="center"/>
          </w:tcPr>
          <w:p w14:paraId="358D8423" w14:textId="77777777" w:rsidR="00397212" w:rsidRDefault="00D34184">
            <w:pPr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別紙のとおり。</w:t>
            </w:r>
          </w:p>
        </w:tc>
      </w:tr>
      <w:tr w:rsidR="00D34184" w14:paraId="72003E5D" w14:textId="77777777">
        <w:trPr>
          <w:cantSplit/>
          <w:trHeight w:hRule="exact" w:val="2520"/>
        </w:trPr>
        <w:tc>
          <w:tcPr>
            <w:tcW w:w="7980" w:type="dxa"/>
            <w:gridSpan w:val="2"/>
          </w:tcPr>
          <w:p w14:paraId="22D57543" w14:textId="77777777" w:rsidR="00397212" w:rsidRDefault="00D34184">
            <w:pPr>
              <w:spacing w:before="120" w:line="380" w:lineRule="exac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※備　　　　　　　　考</w:t>
            </w:r>
          </w:p>
        </w:tc>
      </w:tr>
    </w:tbl>
    <w:p w14:paraId="0E656A60" w14:textId="77777777" w:rsidR="00397212" w:rsidRDefault="00D34184">
      <w:pPr>
        <w:spacing w:before="120" w:line="320" w:lineRule="exact"/>
        <w:ind w:left="1050" w:hanging="840"/>
        <w:rPr>
          <w:rFonts w:ascii="?l?r ??fc"/>
          <w:snapToGrid w:val="0"/>
        </w:rPr>
      </w:pPr>
      <w:r>
        <w:rPr>
          <w:rFonts w:hint="eastAsia"/>
          <w:snapToGrid w:val="0"/>
        </w:rPr>
        <w:t>備考　１　※印の欄には、記載しないこと。</w:t>
      </w:r>
    </w:p>
    <w:p w14:paraId="63AEB0A0" w14:textId="77777777" w:rsidR="00397212" w:rsidRDefault="00D34184">
      <w:pPr>
        <w:spacing w:line="320" w:lineRule="exact"/>
        <w:ind w:left="1050" w:hanging="210"/>
        <w:rPr>
          <w:rFonts w:ascii="?l?r ??fc"/>
          <w:snapToGrid w:val="0"/>
        </w:rPr>
      </w:pPr>
      <w:r>
        <w:rPr>
          <w:rFonts w:hint="eastAsia"/>
          <w:snapToGrid w:val="0"/>
        </w:rPr>
        <w:t>２　報告書及び</w:t>
      </w:r>
      <w:r w:rsidR="00872F33">
        <w:rPr>
          <w:rFonts w:hint="eastAsia"/>
          <w:snapToGrid w:val="0"/>
        </w:rPr>
        <w:t>別紙の用紙の大きさは、図面、表等やむを得ないものを除き、日本産業</w:t>
      </w:r>
      <w:r>
        <w:rPr>
          <w:rFonts w:hint="eastAsia"/>
          <w:snapToGrid w:val="0"/>
        </w:rPr>
        <w:t>規格Ａ４とすること。</w:t>
      </w:r>
    </w:p>
    <w:p w14:paraId="3FBADC77" w14:textId="77777777" w:rsidR="00397212" w:rsidRDefault="00397212">
      <w:pPr>
        <w:rPr>
          <w:rFonts w:ascii="?l?r ??fc"/>
          <w:snapToGrid w:val="0"/>
        </w:rPr>
      </w:pPr>
    </w:p>
    <w:sectPr w:rsidR="00397212" w:rsidSect="006D3991">
      <w:type w:val="continuous"/>
      <w:pgSz w:w="11906" w:h="16838" w:code="9"/>
      <w:pgMar w:top="1418" w:right="1701" w:bottom="1701" w:left="1701" w:header="301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20170" w14:textId="77777777" w:rsidR="00DB5D28" w:rsidRDefault="00DB5D28" w:rsidP="00192381">
      <w:r>
        <w:separator/>
      </w:r>
    </w:p>
  </w:endnote>
  <w:endnote w:type="continuationSeparator" w:id="0">
    <w:p w14:paraId="4B9296D4" w14:textId="77777777" w:rsidR="00DB5D28" w:rsidRDefault="00DB5D28" w:rsidP="00192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5DACB" w14:textId="77777777" w:rsidR="00DB5D28" w:rsidRDefault="00DB5D28" w:rsidP="00192381">
      <w:r>
        <w:separator/>
      </w:r>
    </w:p>
  </w:footnote>
  <w:footnote w:type="continuationSeparator" w:id="0">
    <w:p w14:paraId="67641A3F" w14:textId="77777777" w:rsidR="00DB5D28" w:rsidRDefault="00DB5D28" w:rsidP="001923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425EEE"/>
    <w:rsid w:val="00192381"/>
    <w:rsid w:val="00397212"/>
    <w:rsid w:val="003E15F6"/>
    <w:rsid w:val="00425EEE"/>
    <w:rsid w:val="00527F1E"/>
    <w:rsid w:val="00616342"/>
    <w:rsid w:val="006D3991"/>
    <w:rsid w:val="00832754"/>
    <w:rsid w:val="00853BC7"/>
    <w:rsid w:val="00872F33"/>
    <w:rsid w:val="00D34184"/>
    <w:rsid w:val="00D57418"/>
    <w:rsid w:val="00DB5D28"/>
    <w:rsid w:val="00FF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3D3FA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link w:val="a3"/>
    <w:uiPriority w:val="99"/>
    <w:semiHidden/>
    <w:rPr>
      <w:rFonts w:ascii="ＭＳ 明朝" w:eastAsia="ＭＳ 明朝" w:hAnsi="Century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link w:val="a5"/>
    <w:uiPriority w:val="99"/>
    <w:semiHidden/>
    <w:rPr>
      <w:rFonts w:ascii="ＭＳ 明朝" w:eastAsia="ＭＳ 明朝" w:hAnsi="Century" w:cs="ＭＳ 明朝"/>
      <w:szCs w:val="21"/>
    </w:rPr>
  </w:style>
  <w:style w:type="character" w:styleId="a7">
    <w:name w:val="page number"/>
    <w:basedOn w:val="a0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2026-07-16T00:26:00Z</dcterms:created>
  <dcterms:modified xsi:type="dcterms:W3CDTF">2026-07-16T00:26:00Z</dcterms:modified>
</cp:coreProperties>
</file>