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3D4B" w14:textId="77777777" w:rsidR="001700A0" w:rsidRDefault="00107CC9" w:rsidP="00107CC9">
      <w:pPr>
        <w:spacing w:line="320" w:lineRule="exact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  <w:kern w:val="0"/>
        </w:rPr>
        <w:t>様式第３０号（第６３条関係）</w:t>
      </w:r>
    </w:p>
    <w:p w14:paraId="14D6440F" w14:textId="15B7A4C3" w:rsidR="001700A0" w:rsidRDefault="00367D86">
      <w:pPr>
        <w:spacing w:line="3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土壌汚染状況調査結果報告書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separate"/>
      </w:r>
      <w:r>
        <w:rPr>
          <w:snapToGrid w:val="0"/>
        </w:rPr>
        <w:fldChar w:fldCharType="end"/>
      </w:r>
    </w:p>
    <w:p w14:paraId="7AFDB6CE" w14:textId="77777777" w:rsidR="001700A0" w:rsidRDefault="00367D86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25B085A" w14:textId="77777777" w:rsidR="001700A0" w:rsidRDefault="007E3C15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（宛</w:t>
      </w:r>
      <w:r w:rsidR="00367D86">
        <w:rPr>
          <w:rFonts w:hint="eastAsia"/>
          <w:snapToGrid w:val="0"/>
        </w:rPr>
        <w:t>先）</w:t>
      </w:r>
    </w:p>
    <w:p w14:paraId="295C46EE" w14:textId="77777777" w:rsidR="001700A0" w:rsidRDefault="00367D86">
      <w:pPr>
        <w:spacing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A957FE">
        <w:rPr>
          <w:rFonts w:hint="eastAsia"/>
          <w:snapToGrid w:val="0"/>
        </w:rPr>
        <w:t>所沢市長</w:t>
      </w:r>
    </w:p>
    <w:p w14:paraId="5419D108" w14:textId="4138809E" w:rsidR="001700A0" w:rsidRDefault="00450D01">
      <w:pPr>
        <w:spacing w:before="120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 \al(\s \up 12(報告者　氏名又は名称及び住所　　　　　　　　),\s \up 0(　　　　並びに法人にあっては　　　　　　　　　),\s \up-12(　　　　その代表者の氏名　　　　　　　　　　　)) </w:instrText>
      </w:r>
      <w:r>
        <w:rPr>
          <w:snapToGrid w:val="0"/>
        </w:rPr>
        <w:fldChar w:fldCharType="end"/>
      </w:r>
      <w:r w:rsidR="00367D86">
        <w:rPr>
          <w:rFonts w:ascii="?l?r ??fc" w:hint="eastAsia"/>
          <w:snapToGrid w:val="0"/>
        </w:rPr>
        <w:t xml:space="preserve">　　</w:t>
      </w:r>
    </w:p>
    <w:p w14:paraId="7D74FF10" w14:textId="77777777" w:rsidR="001700A0" w:rsidRDefault="00367D86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（電話番号　　　　　　　　）　　</w:t>
      </w:r>
    </w:p>
    <w:p w14:paraId="0C69FCE1" w14:textId="77777777" w:rsidR="001700A0" w:rsidRDefault="00367D86">
      <w:pPr>
        <w:spacing w:after="120" w:line="320" w:lineRule="exact"/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土壌の汚染の状況の調査をしたので、埼玉県生活環境保全条例第</w:t>
      </w:r>
      <w:r>
        <w:rPr>
          <w:snapToGrid w:val="0"/>
        </w:rPr>
        <w:t>79</w:t>
      </w:r>
      <w:r>
        <w:rPr>
          <w:rFonts w:hint="eastAsia"/>
          <w:snapToGrid w:val="0"/>
        </w:rPr>
        <w:t>条第１項（第</w:t>
      </w:r>
      <w:r>
        <w:rPr>
          <w:snapToGrid w:val="0"/>
        </w:rPr>
        <w:t>80</w:t>
      </w:r>
      <w:r>
        <w:rPr>
          <w:rFonts w:hint="eastAsia"/>
          <w:snapToGrid w:val="0"/>
        </w:rPr>
        <w:t>条第２項）の規定により、その結果を次のとおり報告します。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367D86" w14:paraId="619231B8" w14:textId="77777777">
        <w:trPr>
          <w:cantSplit/>
          <w:trHeight w:hRule="exact" w:val="945"/>
        </w:trPr>
        <w:tc>
          <w:tcPr>
            <w:tcW w:w="2520" w:type="dxa"/>
            <w:vAlign w:val="center"/>
          </w:tcPr>
          <w:p w14:paraId="59170526" w14:textId="77777777" w:rsidR="001700A0" w:rsidRDefault="00367D8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特定有害物質取扱事業所の名称又は土地の改変に係る事業の名称</w:t>
            </w:r>
          </w:p>
        </w:tc>
        <w:tc>
          <w:tcPr>
            <w:tcW w:w="5460" w:type="dxa"/>
            <w:vAlign w:val="center"/>
          </w:tcPr>
          <w:p w14:paraId="632D7299" w14:textId="77777777" w:rsidR="001700A0" w:rsidRDefault="001700A0">
            <w:pPr>
              <w:rPr>
                <w:rFonts w:ascii="?l?r ??fc"/>
                <w:snapToGrid w:val="0"/>
              </w:rPr>
            </w:pPr>
          </w:p>
        </w:tc>
      </w:tr>
      <w:tr w:rsidR="00367D86" w14:paraId="4DD9D385" w14:textId="77777777">
        <w:trPr>
          <w:cantSplit/>
          <w:trHeight w:hRule="exact" w:val="945"/>
        </w:trPr>
        <w:tc>
          <w:tcPr>
            <w:tcW w:w="2520" w:type="dxa"/>
            <w:vAlign w:val="center"/>
          </w:tcPr>
          <w:p w14:paraId="408A4D64" w14:textId="77777777" w:rsidR="001700A0" w:rsidRDefault="00367D8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特定有害物質取扱事業所の所在地又は土地の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改変の場所</w:t>
            </w:r>
          </w:p>
        </w:tc>
        <w:tc>
          <w:tcPr>
            <w:tcW w:w="5460" w:type="dxa"/>
            <w:vAlign w:val="center"/>
          </w:tcPr>
          <w:p w14:paraId="14C7BE3C" w14:textId="77777777" w:rsidR="001700A0" w:rsidRDefault="001700A0">
            <w:pPr>
              <w:rPr>
                <w:rFonts w:ascii="?l?r ??fc"/>
                <w:snapToGrid w:val="0"/>
              </w:rPr>
            </w:pPr>
          </w:p>
        </w:tc>
      </w:tr>
      <w:tr w:rsidR="00367D86" w14:paraId="24B09C6A" w14:textId="77777777">
        <w:trPr>
          <w:cantSplit/>
          <w:trHeight w:hRule="exact" w:val="945"/>
        </w:trPr>
        <w:tc>
          <w:tcPr>
            <w:tcW w:w="2520" w:type="dxa"/>
            <w:vAlign w:val="center"/>
          </w:tcPr>
          <w:p w14:paraId="38947959" w14:textId="77777777" w:rsidR="001700A0" w:rsidRDefault="00367D86">
            <w:pPr>
              <w:spacing w:line="5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特定有害物質の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取扱いの状況</w:t>
            </w:r>
          </w:p>
        </w:tc>
        <w:tc>
          <w:tcPr>
            <w:tcW w:w="5460" w:type="dxa"/>
            <w:vAlign w:val="center"/>
          </w:tcPr>
          <w:p w14:paraId="3300119E" w14:textId="77777777" w:rsidR="001700A0" w:rsidRDefault="00367D86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別紙のとおり。</w:t>
            </w:r>
          </w:p>
        </w:tc>
      </w:tr>
      <w:tr w:rsidR="00367D86" w14:paraId="6BEBC84F" w14:textId="77777777">
        <w:trPr>
          <w:cantSplit/>
          <w:trHeight w:hRule="exact" w:val="945"/>
        </w:trPr>
        <w:tc>
          <w:tcPr>
            <w:tcW w:w="2520" w:type="dxa"/>
            <w:vAlign w:val="center"/>
          </w:tcPr>
          <w:p w14:paraId="266D42F6" w14:textId="77777777" w:rsidR="001700A0" w:rsidRDefault="00367D86">
            <w:pPr>
              <w:spacing w:line="5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特定有害物質による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土壌の汚染の状況</w:t>
            </w:r>
          </w:p>
        </w:tc>
        <w:tc>
          <w:tcPr>
            <w:tcW w:w="5460" w:type="dxa"/>
            <w:vAlign w:val="center"/>
          </w:tcPr>
          <w:p w14:paraId="48AE908A" w14:textId="77777777" w:rsidR="001700A0" w:rsidRDefault="00367D86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別紙のとおり。</w:t>
            </w:r>
          </w:p>
        </w:tc>
      </w:tr>
      <w:tr w:rsidR="00367D86" w14:paraId="2F7360F5" w14:textId="77777777">
        <w:trPr>
          <w:cantSplit/>
          <w:trHeight w:hRule="exact" w:val="945"/>
        </w:trPr>
        <w:tc>
          <w:tcPr>
            <w:tcW w:w="2520" w:type="dxa"/>
            <w:vAlign w:val="center"/>
          </w:tcPr>
          <w:p w14:paraId="4F707828" w14:textId="77777777" w:rsidR="001700A0" w:rsidRDefault="00367D8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地下水の状況</w:t>
            </w:r>
          </w:p>
        </w:tc>
        <w:tc>
          <w:tcPr>
            <w:tcW w:w="5460" w:type="dxa"/>
            <w:vAlign w:val="center"/>
          </w:tcPr>
          <w:p w14:paraId="28BE814E" w14:textId="77777777" w:rsidR="001700A0" w:rsidRDefault="00367D86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別紙のとおり。</w:t>
            </w:r>
          </w:p>
        </w:tc>
      </w:tr>
      <w:tr w:rsidR="00367D86" w14:paraId="006266CE" w14:textId="77777777">
        <w:trPr>
          <w:cantSplit/>
          <w:trHeight w:hRule="exact" w:val="945"/>
        </w:trPr>
        <w:tc>
          <w:tcPr>
            <w:tcW w:w="2520" w:type="dxa"/>
            <w:vAlign w:val="center"/>
          </w:tcPr>
          <w:p w14:paraId="785B65C0" w14:textId="77777777" w:rsidR="001700A0" w:rsidRDefault="00367D8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今後の土地の利用計画</w:t>
            </w:r>
          </w:p>
        </w:tc>
        <w:tc>
          <w:tcPr>
            <w:tcW w:w="5460" w:type="dxa"/>
            <w:vAlign w:val="center"/>
          </w:tcPr>
          <w:p w14:paraId="655B7347" w14:textId="77777777" w:rsidR="001700A0" w:rsidRDefault="00367D86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別紙のとおり。</w:t>
            </w:r>
          </w:p>
        </w:tc>
      </w:tr>
      <w:tr w:rsidR="00367D86" w14:paraId="7BF2A836" w14:textId="77777777">
        <w:trPr>
          <w:cantSplit/>
          <w:trHeight w:hRule="exact" w:val="2520"/>
        </w:trPr>
        <w:tc>
          <w:tcPr>
            <w:tcW w:w="7980" w:type="dxa"/>
            <w:gridSpan w:val="2"/>
          </w:tcPr>
          <w:p w14:paraId="5A0E918D" w14:textId="77777777" w:rsidR="001700A0" w:rsidRDefault="00367D86">
            <w:pPr>
              <w:spacing w:before="120" w:line="3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※備　　　　　　　　考</w:t>
            </w:r>
          </w:p>
        </w:tc>
      </w:tr>
    </w:tbl>
    <w:p w14:paraId="272C0D9D" w14:textId="77777777" w:rsidR="001700A0" w:rsidRDefault="00367D86">
      <w:pPr>
        <w:spacing w:before="120" w:line="32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※印の欄には、記載しないこと。</w:t>
      </w:r>
    </w:p>
    <w:p w14:paraId="60130C63" w14:textId="77777777" w:rsidR="001700A0" w:rsidRDefault="00367D86">
      <w:pPr>
        <w:spacing w:line="32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報告書及び</w:t>
      </w:r>
      <w:r w:rsidR="007E3C15">
        <w:rPr>
          <w:rFonts w:hint="eastAsia"/>
          <w:snapToGrid w:val="0"/>
        </w:rPr>
        <w:t>別紙の用紙の大きさは、図面、表等やむを得ないものを除き、日本産業</w:t>
      </w:r>
      <w:r>
        <w:rPr>
          <w:rFonts w:hint="eastAsia"/>
          <w:snapToGrid w:val="0"/>
        </w:rPr>
        <w:t>規格Ａ４とすること。</w:t>
      </w:r>
    </w:p>
    <w:p w14:paraId="55CF0F53" w14:textId="77777777" w:rsidR="001700A0" w:rsidRDefault="001700A0">
      <w:pPr>
        <w:rPr>
          <w:rFonts w:ascii="?l?r ??fc"/>
          <w:snapToGrid w:val="0"/>
        </w:rPr>
      </w:pPr>
    </w:p>
    <w:sectPr w:rsidR="001700A0" w:rsidSect="005F1BC4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291" w:charSpace="-3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6BF1" w14:textId="77777777" w:rsidR="00C25420" w:rsidRDefault="00C25420" w:rsidP="00DF6747">
      <w:r>
        <w:separator/>
      </w:r>
    </w:p>
  </w:endnote>
  <w:endnote w:type="continuationSeparator" w:id="0">
    <w:p w14:paraId="5D7B2856" w14:textId="77777777" w:rsidR="00C25420" w:rsidRDefault="00C25420" w:rsidP="00DF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497B" w14:textId="77777777" w:rsidR="00C25420" w:rsidRDefault="00C25420" w:rsidP="00DF6747">
      <w:r>
        <w:separator/>
      </w:r>
    </w:p>
  </w:footnote>
  <w:footnote w:type="continuationSeparator" w:id="0">
    <w:p w14:paraId="48C535DB" w14:textId="77777777" w:rsidR="00C25420" w:rsidRDefault="00C25420" w:rsidP="00DF6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91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7CC9"/>
    <w:rsid w:val="00107CC9"/>
    <w:rsid w:val="001700A0"/>
    <w:rsid w:val="00367D86"/>
    <w:rsid w:val="003D0F61"/>
    <w:rsid w:val="00450D01"/>
    <w:rsid w:val="005F1BC4"/>
    <w:rsid w:val="007E3C15"/>
    <w:rsid w:val="00813CEA"/>
    <w:rsid w:val="00853628"/>
    <w:rsid w:val="008C2EA9"/>
    <w:rsid w:val="00A05765"/>
    <w:rsid w:val="00A957FE"/>
    <w:rsid w:val="00AE5B33"/>
    <w:rsid w:val="00C25420"/>
    <w:rsid w:val="00C83815"/>
    <w:rsid w:val="00D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17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2026-07-16T00:19:00Z</dcterms:created>
  <dcterms:modified xsi:type="dcterms:W3CDTF">2026-07-16T00:19:00Z</dcterms:modified>
</cp:coreProperties>
</file>